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AA" w:rsidRDefault="004C06F0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27558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E7CAA" w:rsidRDefault="005E7CAA" w:rsidP="00AF092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E7CAA" w:rsidRDefault="005E7CAA" w:rsidP="00AF092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5E7CAA" w:rsidRDefault="005E7CAA" w:rsidP="00AF092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E7CAA" w:rsidRDefault="005E7CAA" w:rsidP="00AF092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E7CAA" w:rsidRDefault="005E7CAA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7CAA" w:rsidRDefault="005E7CAA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7CAA" w:rsidRDefault="005E7CAA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7CAA" w:rsidRDefault="005E7CAA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7CAA" w:rsidRDefault="005E7CAA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7CAA" w:rsidRDefault="005E7CAA" w:rsidP="00AF092C"/>
    <w:p w:rsidR="005E7CAA" w:rsidRDefault="005E7CAA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E7CAA" w:rsidRDefault="005E7CAA" w:rsidP="00AF092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C06F0">
        <w:rPr>
          <w:b/>
        </w:rPr>
        <w:t>о</w:t>
      </w:r>
      <w:r>
        <w:rPr>
          <w:b/>
        </w:rPr>
        <w:t>т</w:t>
      </w:r>
      <w:r w:rsidR="004C06F0">
        <w:rPr>
          <w:b/>
        </w:rPr>
        <w:t xml:space="preserve"> 29.12.2018г. </w:t>
      </w:r>
      <w:r>
        <w:rPr>
          <w:b/>
        </w:rPr>
        <w:t>№</w:t>
      </w:r>
      <w:r w:rsidR="004C06F0">
        <w:rPr>
          <w:b/>
        </w:rPr>
        <w:t xml:space="preserve"> 54</w:t>
      </w:r>
      <w:bookmarkStart w:id="0" w:name="_GoBack"/>
      <w:bookmarkEnd w:id="0"/>
    </w:p>
    <w:p w:rsidR="005E7CAA" w:rsidRDefault="005E7CAA" w:rsidP="00AF092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E7CAA" w:rsidRPr="00AF092C" w:rsidRDefault="005E7CAA" w:rsidP="00AF092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 w:rsidRPr="00AF092C"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К.-</w:t>
      </w:r>
      <w:proofErr w:type="spellStart"/>
      <w:r w:rsidRPr="00AF092C">
        <w:rPr>
          <w:rFonts w:cs="Times New Roman CYR"/>
          <w:b/>
          <w:bCs/>
          <w:sz w:val="28"/>
          <w:szCs w:val="28"/>
        </w:rPr>
        <w:t>Аделяково</w:t>
      </w:r>
      <w:proofErr w:type="spellEnd"/>
      <w:r w:rsidRPr="00AF092C">
        <w:rPr>
          <w:rFonts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4D1BF3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8 </w:t>
      </w:r>
      <w:r w:rsidRPr="004D1BF3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01.03.2016г.</w:t>
      </w:r>
      <w:r w:rsidRPr="00AF092C">
        <w:rPr>
          <w:rFonts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Кармало-Аделяково муниципального района Сергиевский» на 2016-2018гг.</w:t>
      </w:r>
    </w:p>
    <w:p w:rsidR="005E7CAA" w:rsidRDefault="005E7CAA" w:rsidP="00AF092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E7CAA" w:rsidRDefault="005E7CAA" w:rsidP="00AF092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 w:rsidRPr="00847D6F">
        <w:rPr>
          <w:sz w:val="28"/>
          <w:szCs w:val="28"/>
        </w:rPr>
        <w:t>, в целях уточнения объемов финансирования проводимых программных мероприятий, Администрация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5E7CAA" w:rsidRDefault="005E7CAA" w:rsidP="00AF092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7CAA" w:rsidRDefault="005E7CAA" w:rsidP="00AF09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4D1BF3">
        <w:rPr>
          <w:sz w:val="28"/>
          <w:szCs w:val="28"/>
        </w:rPr>
        <w:t>№</w:t>
      </w:r>
      <w:r>
        <w:rPr>
          <w:sz w:val="28"/>
          <w:szCs w:val="28"/>
        </w:rPr>
        <w:t xml:space="preserve"> 8 </w:t>
      </w:r>
      <w:r w:rsidRPr="004D1BF3">
        <w:rPr>
          <w:sz w:val="28"/>
          <w:szCs w:val="28"/>
        </w:rPr>
        <w:t>от</w:t>
      </w:r>
      <w:r>
        <w:rPr>
          <w:sz w:val="28"/>
          <w:szCs w:val="28"/>
        </w:rPr>
        <w:t xml:space="preserve"> 01.03.2016г. «Об утверждении муниципальной программы </w:t>
      </w:r>
      <w:r w:rsidRPr="00AF092C">
        <w:rPr>
          <w:sz w:val="28"/>
          <w:szCs w:val="28"/>
        </w:rPr>
        <w:t>«Реконструкция, ремонт и укрепление материально-технической базы учреждений сельского поселения Кармало-Аделяково муниципального района Сергиевский» на 2016-2018гг.</w:t>
      </w:r>
      <w:r>
        <w:rPr>
          <w:sz w:val="28"/>
          <w:szCs w:val="28"/>
        </w:rPr>
        <w:t xml:space="preserve"> (далее - Программа) следующего содержания:</w:t>
      </w:r>
    </w:p>
    <w:p w:rsidR="005E7CAA" w:rsidRDefault="005E7CAA" w:rsidP="00AF09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5E7CAA" w:rsidRDefault="005E7CAA" w:rsidP="00AF09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Программы,  составит </w:t>
      </w:r>
      <w:r w:rsidR="006722D8">
        <w:rPr>
          <w:rFonts w:ascii="Times New Roman" w:hAnsi="Times New Roman" w:cs="Times New Roman"/>
          <w:b/>
          <w:sz w:val="28"/>
          <w:szCs w:val="28"/>
        </w:rPr>
        <w:t>862,50048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5E7CAA" w:rsidRDefault="005E7CAA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счет средств областного бюджета – </w:t>
      </w:r>
      <w:r w:rsidR="006722D8">
        <w:rPr>
          <w:rFonts w:cs="Times New Roman"/>
          <w:sz w:val="28"/>
          <w:szCs w:val="28"/>
        </w:rPr>
        <w:t>777,285700</w:t>
      </w:r>
      <w:r>
        <w:rPr>
          <w:rFonts w:cs="Times New Roman"/>
          <w:sz w:val="28"/>
          <w:szCs w:val="28"/>
        </w:rPr>
        <w:t xml:space="preserve"> тыс. руб.</w:t>
      </w:r>
    </w:p>
    <w:p w:rsidR="005E7CAA" w:rsidRDefault="005E7CAA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2016 год – 734,77170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5E7CAA" w:rsidRDefault="005E7CAA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2017 год – 40,00000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5E7CAA" w:rsidRDefault="005E7CAA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год – </w:t>
      </w:r>
      <w:r w:rsidR="006722D8">
        <w:rPr>
          <w:rFonts w:cs="Times New Roman"/>
          <w:sz w:val="28"/>
          <w:szCs w:val="28"/>
        </w:rPr>
        <w:t>2,51400</w:t>
      </w:r>
      <w:r>
        <w:rPr>
          <w:rFonts w:cs="Times New Roman"/>
          <w:sz w:val="28"/>
          <w:szCs w:val="28"/>
        </w:rPr>
        <w:t xml:space="preserve">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5E7CAA" w:rsidRDefault="005E7CAA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счет средств местного бюджета – </w:t>
      </w:r>
      <w:r w:rsidR="006722D8">
        <w:rPr>
          <w:rFonts w:cs="Times New Roman"/>
          <w:sz w:val="28"/>
          <w:szCs w:val="28"/>
        </w:rPr>
        <w:t>85,21478</w:t>
      </w:r>
      <w:r>
        <w:rPr>
          <w:rFonts w:cs="Times New Roman"/>
          <w:sz w:val="28"/>
          <w:szCs w:val="28"/>
        </w:rPr>
        <w:t xml:space="preserve">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5E7CAA" w:rsidRDefault="005E7CAA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год – 0,00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5E7CAA" w:rsidRDefault="005E7CAA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2017 год – 6,68160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5E7CAA" w:rsidRPr="00C2624E" w:rsidRDefault="005E7CAA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год – </w:t>
      </w:r>
      <w:r w:rsidR="006722D8">
        <w:rPr>
          <w:rFonts w:cs="Times New Roman"/>
          <w:sz w:val="28"/>
          <w:szCs w:val="28"/>
        </w:rPr>
        <w:t>78,53318</w:t>
      </w:r>
      <w:r>
        <w:rPr>
          <w:rFonts w:cs="Times New Roman"/>
          <w:sz w:val="28"/>
          <w:szCs w:val="28"/>
        </w:rPr>
        <w:t xml:space="preserve">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  <w:r>
        <w:rPr>
          <w:sz w:val="28"/>
          <w:szCs w:val="28"/>
        </w:rPr>
        <w:t xml:space="preserve">      </w:t>
      </w:r>
    </w:p>
    <w:p w:rsidR="005E7CAA" w:rsidRDefault="005E7CAA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3119"/>
        <w:gridCol w:w="1275"/>
        <w:gridCol w:w="1276"/>
        <w:gridCol w:w="1134"/>
        <w:gridCol w:w="2268"/>
      </w:tblGrid>
      <w:tr w:rsidR="005E7CAA" w:rsidTr="00C2624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5E7CAA" w:rsidRDefault="005E7CAA" w:rsidP="00C2624E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CAA" w:rsidRDefault="005E7CAA" w:rsidP="00BE19C6">
            <w:pPr>
              <w:snapToGrid w:val="0"/>
            </w:pPr>
            <w:r>
              <w:t>Исполнитель мероприятия</w:t>
            </w:r>
          </w:p>
        </w:tc>
      </w:tr>
      <w:tr w:rsidR="005E7CAA" w:rsidTr="00E436B0">
        <w:trPr>
          <w:trHeight w:val="60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7CAA" w:rsidRDefault="005E7CAA" w:rsidP="00BE19C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7CAA" w:rsidRDefault="005E7CAA" w:rsidP="00BE19C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A" w:rsidRDefault="005E7CAA" w:rsidP="00BE19C6">
            <w:pPr>
              <w:snapToGrid w:val="0"/>
            </w:pPr>
          </w:p>
        </w:tc>
      </w:tr>
      <w:tr w:rsidR="005E7CAA" w:rsidTr="00E436B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5E7CAA" w:rsidRDefault="005E7CAA" w:rsidP="00C2624E">
            <w:pPr>
              <w:jc w:val="center"/>
            </w:pPr>
            <w:r>
              <w:t>Областной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A" w:rsidRDefault="005E7CAA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5E7CAA" w:rsidTr="00E436B0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6722D8" w:rsidP="00BE19C6">
            <w:pPr>
              <w:snapToGrid w:val="0"/>
              <w:jc w:val="center"/>
            </w:pPr>
            <w:r>
              <w:t>2,51400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A" w:rsidRDefault="005E7CAA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5E7CAA" w:rsidTr="00E436B0">
        <w:trPr>
          <w:trHeight w:val="80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709,80000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40,00000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6722D8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A" w:rsidRDefault="005E7CAA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5E7CAA" w:rsidTr="00E436B0">
        <w:trPr>
          <w:trHeight w:val="410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7CAA" w:rsidRPr="00282BB2" w:rsidRDefault="005E7CAA" w:rsidP="00C2624E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Всего</w:t>
            </w:r>
            <w:r>
              <w:rPr>
                <w:b/>
              </w:rPr>
              <w:t xml:space="preserve"> областной бюджет</w:t>
            </w:r>
            <w:r w:rsidRPr="00282BB2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Pr="00282BB2" w:rsidRDefault="005E7CAA" w:rsidP="00BE19C6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734,77170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Pr="00282BB2" w:rsidRDefault="005E7CAA" w:rsidP="00BE19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Pr="00282BB2" w:rsidRDefault="006722D8" w:rsidP="00BE19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2,51400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A" w:rsidRPr="00282BB2" w:rsidRDefault="005E7CAA" w:rsidP="00BE19C6">
            <w:pPr>
              <w:snapToGrid w:val="0"/>
              <w:rPr>
                <w:b/>
              </w:rPr>
            </w:pPr>
          </w:p>
        </w:tc>
      </w:tr>
      <w:tr w:rsidR="005E7CAA" w:rsidTr="00E436B0">
        <w:trPr>
          <w:trHeight w:val="41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5E7CAA" w:rsidRDefault="005E7CAA" w:rsidP="00C2624E">
            <w:pPr>
              <w:snapToGrid w:val="0"/>
              <w:ind w:left="113" w:right="113"/>
              <w:jc w:val="center"/>
            </w:pPr>
            <w:r>
              <w:t>Местный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7CAA" w:rsidRDefault="005E7CAA" w:rsidP="00C2624E">
            <w:pPr>
              <w:snapToGrid w:val="0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C2624E">
            <w:pPr>
              <w:snapToGrid w:val="0"/>
            </w:pPr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6722D8" w:rsidP="00BE19C6">
            <w:pPr>
              <w:snapToGrid w:val="0"/>
              <w:jc w:val="center"/>
            </w:pPr>
            <w:r>
              <w:t>64,33158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A" w:rsidRDefault="005E7CAA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5E7CAA" w:rsidTr="00E436B0">
        <w:trPr>
          <w:trHeight w:val="41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E7CAA" w:rsidRDefault="005E7CAA" w:rsidP="00C2624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7CAA" w:rsidRDefault="005E7CAA" w:rsidP="00C2624E">
            <w:pPr>
              <w:snapToGrid w:val="0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C2624E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6,20160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9D7C34" w:rsidP="00BE19C6">
            <w:pPr>
              <w:snapToGrid w:val="0"/>
              <w:jc w:val="center"/>
            </w:pPr>
            <w:r>
              <w:t>6,20160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A" w:rsidRDefault="005E7CAA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5E7CAA" w:rsidTr="00E436B0">
        <w:trPr>
          <w:trHeight w:val="410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E7CAA" w:rsidRDefault="005E7CAA" w:rsidP="00C2624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7CAA" w:rsidRDefault="005E7CAA" w:rsidP="00C2624E">
            <w:pPr>
              <w:snapToGrid w:val="0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C2624E">
            <w:pPr>
              <w:snapToGrid w:val="0"/>
            </w:pPr>
            <w:r>
              <w:t>Прочие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0,48000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9D7C34" w:rsidP="00BE19C6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A" w:rsidRDefault="005E7CAA" w:rsidP="00BE19C6">
            <w:pPr>
              <w:snapToGrid w:val="0"/>
            </w:pPr>
          </w:p>
        </w:tc>
      </w:tr>
      <w:tr w:rsidR="005E7CAA" w:rsidTr="00E436B0">
        <w:trPr>
          <w:trHeight w:val="3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CAA" w:rsidRPr="00282BB2" w:rsidRDefault="005E7CAA" w:rsidP="00282BB2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Всего</w:t>
            </w:r>
            <w:r>
              <w:rPr>
                <w:b/>
              </w:rPr>
              <w:t xml:space="preserve"> местный бюджет</w:t>
            </w:r>
            <w:r w:rsidRPr="00282BB2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AA" w:rsidRPr="00282BB2" w:rsidRDefault="005E7CAA" w:rsidP="00282BB2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AA" w:rsidRPr="00282BB2" w:rsidRDefault="005E7CAA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6,68160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AA" w:rsidRPr="00282BB2" w:rsidRDefault="006722D8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78,53318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AA" w:rsidRDefault="005E7CAA" w:rsidP="00BE19C6">
            <w:pPr>
              <w:snapToGrid w:val="0"/>
            </w:pPr>
          </w:p>
        </w:tc>
      </w:tr>
      <w:tr w:rsidR="005E7CAA" w:rsidTr="00E436B0">
        <w:trPr>
          <w:trHeight w:val="3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CAA" w:rsidRPr="00282BB2" w:rsidRDefault="005E7CAA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CAA" w:rsidRPr="00282BB2" w:rsidRDefault="005E7CAA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734,77170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CAA" w:rsidRDefault="005E7CAA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46,68160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CAA" w:rsidRDefault="006722D8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81,04718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CAA" w:rsidRDefault="005E7CAA" w:rsidP="00BE19C6">
            <w:pPr>
              <w:snapToGrid w:val="0"/>
            </w:pPr>
          </w:p>
        </w:tc>
      </w:tr>
    </w:tbl>
    <w:p w:rsidR="005E7CAA" w:rsidRDefault="005E7CAA" w:rsidP="00AF09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E7CAA" w:rsidRDefault="005E7CAA" w:rsidP="00AF09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5E7CAA" w:rsidRDefault="005E7CAA" w:rsidP="00D8364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Программы,  составит  </w:t>
      </w:r>
      <w:r w:rsidR="006722D8">
        <w:rPr>
          <w:rFonts w:ascii="Times New Roman" w:hAnsi="Times New Roman" w:cs="Times New Roman"/>
          <w:sz w:val="28"/>
          <w:szCs w:val="28"/>
        </w:rPr>
        <w:t>862,50048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E7CAA" w:rsidRDefault="005E7CAA" w:rsidP="00D8364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– </w:t>
      </w:r>
      <w:r w:rsidR="006722D8">
        <w:rPr>
          <w:rFonts w:ascii="Times New Roman" w:hAnsi="Times New Roman" w:cs="Times New Roman"/>
          <w:sz w:val="28"/>
          <w:szCs w:val="28"/>
        </w:rPr>
        <w:t>777,28570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из них:</w:t>
      </w:r>
    </w:p>
    <w:p w:rsidR="005E7CAA" w:rsidRDefault="005E7CAA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на 2016 год – 734,77170 тыс. рублей;</w:t>
      </w:r>
    </w:p>
    <w:p w:rsidR="005E7CAA" w:rsidRDefault="005E7CAA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40,00000 тыс. рублей;</w:t>
      </w:r>
    </w:p>
    <w:p w:rsidR="005E7CAA" w:rsidRDefault="005E7CAA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6722D8">
        <w:rPr>
          <w:sz w:val="28"/>
          <w:szCs w:val="28"/>
        </w:rPr>
        <w:t>2,51400</w:t>
      </w:r>
      <w:r>
        <w:rPr>
          <w:sz w:val="28"/>
          <w:szCs w:val="28"/>
        </w:rPr>
        <w:t xml:space="preserve"> тыс. рублей.</w:t>
      </w:r>
    </w:p>
    <w:p w:rsidR="005E7CAA" w:rsidRDefault="005E7CAA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средства местного бюджета – </w:t>
      </w:r>
      <w:r w:rsidR="006722D8">
        <w:rPr>
          <w:sz w:val="28"/>
          <w:szCs w:val="28"/>
        </w:rPr>
        <w:t>85,21478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</w:t>
      </w:r>
    </w:p>
    <w:p w:rsidR="005E7CAA" w:rsidRDefault="005E7CAA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2016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5E7CAA" w:rsidRDefault="005E7CAA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на 2017 год – 6,68160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5E7CAA" w:rsidRDefault="005E7CAA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2018 год – </w:t>
      </w:r>
      <w:r w:rsidR="006722D8">
        <w:rPr>
          <w:sz w:val="28"/>
          <w:szCs w:val="28"/>
        </w:rPr>
        <w:t>78,53318</w:t>
      </w:r>
      <w:r>
        <w:rPr>
          <w:sz w:val="28"/>
          <w:szCs w:val="28"/>
        </w:rPr>
        <w:t xml:space="preserve"> тыс.рублей.</w:t>
      </w:r>
    </w:p>
    <w:p w:rsidR="005E7CAA" w:rsidRDefault="005E7CAA" w:rsidP="00AF09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5E7CAA" w:rsidRDefault="005E7CAA" w:rsidP="00AF092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E7CAA" w:rsidRDefault="005E7CAA" w:rsidP="00AF092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E7CAA" w:rsidRDefault="005E7CAA" w:rsidP="00AF092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E7CAA" w:rsidRDefault="005E7CAA" w:rsidP="00AF092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Кармало-Аделяково </w:t>
      </w:r>
    </w:p>
    <w:p w:rsidR="005E7CAA" w:rsidRDefault="005E7CAA" w:rsidP="00AF092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5E7CAA" w:rsidRDefault="005E7CAA" w:rsidP="00AF092C"/>
    <w:p w:rsidR="005E7CAA" w:rsidRDefault="005E7CAA"/>
    <w:sectPr w:rsidR="005E7CAA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92C"/>
    <w:rsid w:val="00010807"/>
    <w:rsid w:val="001270F0"/>
    <w:rsid w:val="001A1F8E"/>
    <w:rsid w:val="001A6B8A"/>
    <w:rsid w:val="001E45D2"/>
    <w:rsid w:val="002360AE"/>
    <w:rsid w:val="00273632"/>
    <w:rsid w:val="00277B57"/>
    <w:rsid w:val="00282BB2"/>
    <w:rsid w:val="00413897"/>
    <w:rsid w:val="004C06F0"/>
    <w:rsid w:val="004D1BF3"/>
    <w:rsid w:val="00511EF0"/>
    <w:rsid w:val="00590E8C"/>
    <w:rsid w:val="005A4764"/>
    <w:rsid w:val="005B27EF"/>
    <w:rsid w:val="005E7CAA"/>
    <w:rsid w:val="006722D8"/>
    <w:rsid w:val="007C589F"/>
    <w:rsid w:val="00802106"/>
    <w:rsid w:val="00847D6F"/>
    <w:rsid w:val="008F12E5"/>
    <w:rsid w:val="009D7C34"/>
    <w:rsid w:val="00A831B2"/>
    <w:rsid w:val="00A837A4"/>
    <w:rsid w:val="00AF092C"/>
    <w:rsid w:val="00B80797"/>
    <w:rsid w:val="00BE19C6"/>
    <w:rsid w:val="00C2624E"/>
    <w:rsid w:val="00C423F6"/>
    <w:rsid w:val="00C611C3"/>
    <w:rsid w:val="00CF2C5A"/>
    <w:rsid w:val="00D61F2F"/>
    <w:rsid w:val="00D83649"/>
    <w:rsid w:val="00E436B0"/>
    <w:rsid w:val="00F1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2C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F092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F092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F092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F092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92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092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09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F092C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F092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F09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F092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F092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AF0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83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12</cp:revision>
  <dcterms:created xsi:type="dcterms:W3CDTF">2016-05-05T04:21:00Z</dcterms:created>
  <dcterms:modified xsi:type="dcterms:W3CDTF">2019-02-01T08:00:00Z</dcterms:modified>
</cp:coreProperties>
</file>